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B19" w:rsidRPr="00074C00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74C00">
        <w:rPr>
          <w:sz w:val="28"/>
          <w:szCs w:val="28"/>
        </w:rPr>
        <w:t>«УТВЕРЖД</w:t>
      </w:r>
      <w:r>
        <w:rPr>
          <w:sz w:val="28"/>
          <w:szCs w:val="28"/>
        </w:rPr>
        <w:t>АЮ</w:t>
      </w:r>
      <w:r w:rsidRPr="00074C00">
        <w:rPr>
          <w:sz w:val="28"/>
          <w:szCs w:val="28"/>
        </w:rPr>
        <w:t>»</w:t>
      </w:r>
    </w:p>
    <w:p w:rsidR="00036B19" w:rsidRPr="00074C00" w:rsidRDefault="00036B19" w:rsidP="00036B1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Директор Муниципального казенного учреждения</w:t>
      </w:r>
    </w:p>
    <w:p w:rsidR="00036B19" w:rsidRPr="00074C00" w:rsidRDefault="00036B19" w:rsidP="00036B1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«Центр обеспечения муниципальных учреждений</w:t>
      </w:r>
    </w:p>
    <w:p w:rsidR="00036B19" w:rsidRPr="00074C00" w:rsidRDefault="00036B19" w:rsidP="00036B1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Новоорского района Оренбургской области</w:t>
      </w:r>
      <w:r w:rsidR="00864AEE">
        <w:rPr>
          <w:sz w:val="28"/>
          <w:szCs w:val="28"/>
        </w:rPr>
        <w:t>»</w:t>
      </w:r>
    </w:p>
    <w:p w:rsidR="00036B19" w:rsidRPr="00074C00" w:rsidRDefault="00036B19" w:rsidP="00036B19">
      <w:pPr>
        <w:jc w:val="right"/>
      </w:pPr>
    </w:p>
    <w:p w:rsidR="00036B19" w:rsidRPr="00074C00" w:rsidRDefault="00036B19" w:rsidP="00036B19">
      <w:pPr>
        <w:jc w:val="center"/>
        <w:rPr>
          <w:sz w:val="28"/>
          <w:szCs w:val="28"/>
        </w:rPr>
      </w:pPr>
      <w:r w:rsidRPr="00074C00">
        <w:t xml:space="preserve">                                                                                    </w:t>
      </w:r>
      <w:r w:rsidRPr="00074C00">
        <w:rPr>
          <w:sz w:val="28"/>
          <w:szCs w:val="28"/>
        </w:rPr>
        <w:t>____</w:t>
      </w:r>
      <w:r w:rsidR="001477D8" w:rsidRPr="000412AC">
        <w:rPr>
          <w:i/>
          <w:iCs/>
          <w:sz w:val="20"/>
          <w:szCs w:val="20"/>
        </w:rPr>
        <w:t>подпись</w:t>
      </w:r>
      <w:r w:rsidRPr="000412AC">
        <w:rPr>
          <w:i/>
          <w:iCs/>
          <w:sz w:val="20"/>
          <w:szCs w:val="20"/>
        </w:rPr>
        <w:t>_</w:t>
      </w:r>
      <w:r w:rsidRPr="00074C00">
        <w:rPr>
          <w:sz w:val="28"/>
          <w:szCs w:val="28"/>
        </w:rPr>
        <w:t>______  И.Р.</w:t>
      </w:r>
      <w:r w:rsidR="00D304EC">
        <w:rPr>
          <w:sz w:val="28"/>
          <w:szCs w:val="28"/>
        </w:rPr>
        <w:t xml:space="preserve"> </w:t>
      </w:r>
      <w:proofErr w:type="spellStart"/>
      <w:r w:rsidRPr="00074C00">
        <w:rPr>
          <w:sz w:val="28"/>
          <w:szCs w:val="28"/>
        </w:rPr>
        <w:t>Карымова</w:t>
      </w:r>
      <w:proofErr w:type="spellEnd"/>
    </w:p>
    <w:p w:rsidR="00036B19" w:rsidRPr="00074C00" w:rsidRDefault="00036B19" w:rsidP="00036B1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1</w:t>
      </w:r>
      <w:r w:rsidR="00864AEE">
        <w:rPr>
          <w:sz w:val="28"/>
          <w:szCs w:val="28"/>
        </w:rPr>
        <w:t>3</w:t>
      </w:r>
      <w:r w:rsidRPr="00074C00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</w:t>
      </w:r>
      <w:r w:rsidR="00864AEE">
        <w:rPr>
          <w:sz w:val="28"/>
          <w:szCs w:val="28"/>
        </w:rPr>
        <w:t>5</w:t>
      </w:r>
      <w:r w:rsidRPr="00074C00">
        <w:rPr>
          <w:sz w:val="28"/>
          <w:szCs w:val="28"/>
        </w:rPr>
        <w:t xml:space="preserve"> года  </w:t>
      </w:r>
    </w:p>
    <w:p w:rsidR="00036B19" w:rsidRPr="00074C00" w:rsidRDefault="00036B19" w:rsidP="00036B19">
      <w:pPr>
        <w:rPr>
          <w:sz w:val="28"/>
          <w:szCs w:val="28"/>
        </w:rPr>
      </w:pPr>
      <w:r w:rsidRPr="00074C00">
        <w:rPr>
          <w:sz w:val="28"/>
          <w:szCs w:val="28"/>
        </w:rPr>
        <w:t xml:space="preserve">           </w:t>
      </w:r>
    </w:p>
    <w:p w:rsidR="00036B19" w:rsidRPr="00074C00" w:rsidRDefault="00036B19" w:rsidP="00036B19">
      <w:pPr>
        <w:jc w:val="center"/>
        <w:rPr>
          <w:sz w:val="28"/>
          <w:szCs w:val="28"/>
        </w:rPr>
      </w:pPr>
    </w:p>
    <w:p w:rsidR="00036B19" w:rsidRPr="00074C00" w:rsidRDefault="00036B19" w:rsidP="00036B1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074C00">
        <w:rPr>
          <w:sz w:val="28"/>
          <w:szCs w:val="28"/>
        </w:rPr>
        <w:t xml:space="preserve"> </w:t>
      </w:r>
    </w:p>
    <w:p w:rsidR="00036B19" w:rsidRPr="00074C00" w:rsidRDefault="00036B19" w:rsidP="00036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</w:t>
      </w:r>
      <w:r w:rsidRPr="00074C00">
        <w:rPr>
          <w:sz w:val="28"/>
          <w:szCs w:val="28"/>
        </w:rPr>
        <w:t>мероприятий по противодействию коррупции в</w:t>
      </w:r>
    </w:p>
    <w:p w:rsidR="00036B19" w:rsidRDefault="00036B19" w:rsidP="00036B19">
      <w:pPr>
        <w:jc w:val="center"/>
        <w:rPr>
          <w:sz w:val="28"/>
          <w:szCs w:val="28"/>
        </w:rPr>
      </w:pPr>
      <w:r w:rsidRPr="00074C00">
        <w:rPr>
          <w:sz w:val="28"/>
          <w:szCs w:val="28"/>
        </w:rPr>
        <w:t>Муниципальном казенном учреждении «Центр обеспечения муниципальных учреждений Новоорского района Оренбургской области»</w:t>
      </w:r>
      <w:r>
        <w:rPr>
          <w:sz w:val="28"/>
          <w:szCs w:val="28"/>
        </w:rPr>
        <w:t xml:space="preserve"> за 202</w:t>
      </w:r>
      <w:r w:rsidR="00BB07C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036B19" w:rsidRDefault="00036B19" w:rsidP="00036B19">
      <w:pPr>
        <w:jc w:val="center"/>
        <w:rPr>
          <w:sz w:val="28"/>
          <w:szCs w:val="28"/>
        </w:rPr>
      </w:pP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утвержденным на 202</w:t>
      </w:r>
      <w:r w:rsidR="004E3CA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планом были выполнены следующие мероприятия по противодействию коррупции:</w:t>
      </w:r>
    </w:p>
    <w:p w:rsidR="00036B19" w:rsidRPr="00603955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6360EA">
        <w:rPr>
          <w:sz w:val="28"/>
          <w:szCs w:val="28"/>
        </w:rPr>
        <w:t>В трудовые договоры работников учреждения включены</w:t>
      </w:r>
      <w:r>
        <w:rPr>
          <w:sz w:val="28"/>
          <w:szCs w:val="28"/>
        </w:rPr>
        <w:t xml:space="preserve">, а в трудовые договоры принимаемых на работу работников включались </w:t>
      </w:r>
      <w:r w:rsidRPr="006360EA">
        <w:rPr>
          <w:sz w:val="28"/>
          <w:szCs w:val="28"/>
        </w:rPr>
        <w:t xml:space="preserve">антикоррупционные </w:t>
      </w:r>
      <w:r w:rsidRPr="00603955">
        <w:rPr>
          <w:sz w:val="28"/>
          <w:szCs w:val="28"/>
        </w:rPr>
        <w:t>положения. Принятые работники также знакомятся с локальными актами учреждения по профилактике и противодействию коррупции.</w:t>
      </w:r>
    </w:p>
    <w:p w:rsidR="00036B19" w:rsidRPr="00603955" w:rsidRDefault="00036B19" w:rsidP="00036B19">
      <w:pPr>
        <w:ind w:firstLine="708"/>
        <w:jc w:val="both"/>
        <w:rPr>
          <w:sz w:val="28"/>
          <w:szCs w:val="28"/>
        </w:rPr>
      </w:pPr>
      <w:r w:rsidRPr="00603955">
        <w:rPr>
          <w:sz w:val="28"/>
          <w:szCs w:val="28"/>
        </w:rPr>
        <w:t>2) Специалистом по договорной работе осуществлялась проверка гражданско-правовых договоров (соглашений), заключаемых учреждением, а также организациями, которые обслуживает учреждение на предмет наличия в них антикоррупционных положений и отсутствия коррупционных проявлений</w:t>
      </w:r>
    </w:p>
    <w:p w:rsidR="00036B19" w:rsidRDefault="00036B19" w:rsidP="00036B19">
      <w:pPr>
        <w:jc w:val="both"/>
        <w:rPr>
          <w:sz w:val="28"/>
          <w:szCs w:val="28"/>
        </w:rPr>
      </w:pPr>
      <w:r w:rsidRPr="00603955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603955">
        <w:rPr>
          <w:sz w:val="28"/>
          <w:szCs w:val="28"/>
        </w:rPr>
        <w:t>) До работников учреждения доводились требования антикоррупционного законодательства, а также изменения</w:t>
      </w:r>
      <w:r>
        <w:rPr>
          <w:sz w:val="28"/>
          <w:szCs w:val="28"/>
        </w:rPr>
        <w:t xml:space="preserve"> в законодательство о противодействии коррупции. Осуществлялись консультации работников учреждения по вопросам применения (соблюдения) антикоррупционного законодательства.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 Руководителем и работниками учреждения, должности которых отнесены к перечню коррупционно-опасных, предоставлены ежегодно заполняемые декларации конфликта интересов, которые в дальнейшем анализируются и информация предоставляется руководителю учреждения.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Сведения о доходах, об имуществе и обязательствах имущественного характера граждан руководителями организаций, которые обслуживает учреждение предоставлялись в установленный законом срок. 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За период 202</w:t>
      </w:r>
      <w:r w:rsidR="004E3CA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руководителем и работниками учреждения коррупционных правонарушений допущено не было.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3CA9" w:rsidRDefault="004E3CA9" w:rsidP="004E3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правового обеспечения             </w:t>
      </w:r>
      <w:r w:rsidR="000412AC" w:rsidRPr="000412AC">
        <w:rPr>
          <w:sz w:val="20"/>
          <w:szCs w:val="20"/>
        </w:rPr>
        <w:t>подпись</w:t>
      </w:r>
      <w:r>
        <w:rPr>
          <w:sz w:val="28"/>
          <w:szCs w:val="28"/>
        </w:rPr>
        <w:t xml:space="preserve">            В.А. Гришина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правового обеспечения          </w:t>
      </w:r>
      <w:r w:rsidR="000412AC" w:rsidRPr="000412AC">
        <w:rPr>
          <w:sz w:val="20"/>
          <w:szCs w:val="20"/>
        </w:rPr>
        <w:t>подпись</w:t>
      </w:r>
      <w:r>
        <w:rPr>
          <w:sz w:val="28"/>
          <w:szCs w:val="28"/>
        </w:rPr>
        <w:t xml:space="preserve">               Т.В. Козлова </w:t>
      </w:r>
    </w:p>
    <w:p w:rsidR="004E3CA9" w:rsidRDefault="004E3CA9" w:rsidP="00036B19">
      <w:pPr>
        <w:jc w:val="both"/>
        <w:rPr>
          <w:sz w:val="28"/>
          <w:szCs w:val="28"/>
        </w:rPr>
      </w:pP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</w:t>
      </w:r>
    </w:p>
    <w:p w:rsidR="00036B19" w:rsidRDefault="00036B19" w:rsidP="00036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правового обеспечения      </w:t>
      </w:r>
      <w:r w:rsidR="000412AC" w:rsidRPr="000412AC">
        <w:rPr>
          <w:sz w:val="20"/>
          <w:szCs w:val="20"/>
        </w:rPr>
        <w:t>подпись</w:t>
      </w:r>
      <w:r>
        <w:rPr>
          <w:sz w:val="28"/>
          <w:szCs w:val="28"/>
        </w:rPr>
        <w:t xml:space="preserve">                                         О.В.</w:t>
      </w:r>
      <w:r w:rsidR="004E3C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Гених</w:t>
      </w:r>
      <w:proofErr w:type="spellEnd"/>
    </w:p>
    <w:p w:rsidR="00036B19" w:rsidRDefault="00036B19" w:rsidP="00036B19">
      <w:pPr>
        <w:jc w:val="both"/>
        <w:rPr>
          <w:sz w:val="28"/>
          <w:szCs w:val="28"/>
        </w:rPr>
      </w:pPr>
    </w:p>
    <w:p w:rsidR="00036B19" w:rsidRDefault="00036B19" w:rsidP="004E3CA9">
      <w:pPr>
        <w:jc w:val="both"/>
      </w:pPr>
      <w:r>
        <w:rPr>
          <w:sz w:val="28"/>
          <w:szCs w:val="28"/>
        </w:rPr>
        <w:t xml:space="preserve">Начальник отдела правового обеспечения       </w:t>
      </w:r>
      <w:r w:rsidR="000412AC" w:rsidRPr="000412AC">
        <w:rPr>
          <w:sz w:val="20"/>
          <w:szCs w:val="20"/>
        </w:rPr>
        <w:t>подпись</w:t>
      </w:r>
      <w:r>
        <w:rPr>
          <w:sz w:val="28"/>
          <w:szCs w:val="28"/>
        </w:rPr>
        <w:t xml:space="preserve">                    И.В.</w:t>
      </w:r>
      <w:r w:rsidR="004E3C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Выскребцева</w:t>
      </w:r>
      <w:proofErr w:type="spellEnd"/>
      <w:r>
        <w:rPr>
          <w:sz w:val="28"/>
          <w:szCs w:val="28"/>
        </w:rPr>
        <w:t xml:space="preserve"> </w:t>
      </w:r>
    </w:p>
    <w:sectPr w:rsidR="00036B19" w:rsidSect="00036B1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9"/>
    <w:rsid w:val="00036B19"/>
    <w:rsid w:val="000412AC"/>
    <w:rsid w:val="001477D8"/>
    <w:rsid w:val="001E4BF7"/>
    <w:rsid w:val="004E3CA9"/>
    <w:rsid w:val="00864AEE"/>
    <w:rsid w:val="00927385"/>
    <w:rsid w:val="0096541F"/>
    <w:rsid w:val="00BB07C4"/>
    <w:rsid w:val="00D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2BBA"/>
  <w15:chartTrackingRefBased/>
  <w15:docId w15:val="{04A6CA9A-214F-46EA-B723-85B7C1BD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B1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6B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B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B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B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B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B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B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6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B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6B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B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36B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6B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2025-04-01T09:55:00Z</dcterms:created>
  <dcterms:modified xsi:type="dcterms:W3CDTF">2025-04-08T07:27:00Z</dcterms:modified>
</cp:coreProperties>
</file>